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</w:p>
    <w:p>
      <w:pPr>
        <w:spacing w:after="156"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接 待 安 排 表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522"/>
        <w:gridCol w:w="3242"/>
        <w:gridCol w:w="1560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来访单位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来访领导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spacing w:val="-6"/>
                <w:kern w:val="2"/>
                <w:lang w:val="en-US" w:eastAsia="zh-CN"/>
              </w:rPr>
              <w:t>领导姓名</w:t>
            </w:r>
            <w:r>
              <w:rPr>
                <w:rFonts w:ascii="仿宋" w:hAnsi="仿宋" w:eastAsia="仿宋"/>
                <w:spacing w:val="-6"/>
                <w:kern w:val="2"/>
              </w:rPr>
              <w:t xml:space="preserve">   </w:t>
            </w:r>
            <w:r>
              <w:rPr>
                <w:rFonts w:hint="eastAsia" w:ascii="仿宋" w:hAnsi="仿宋" w:eastAsia="仿宋"/>
                <w:spacing w:val="-6"/>
                <w:kern w:val="2"/>
                <w:lang w:val="en-US" w:eastAsia="zh-CN"/>
              </w:rPr>
              <w:t>职务（1人）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接待时间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来访人数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来访人员</w:t>
            </w:r>
          </w:p>
        </w:tc>
        <w:tc>
          <w:tcPr>
            <w:tcW w:w="5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</w:rPr>
            </w:pPr>
            <w:r>
              <w:rPr>
                <w:rFonts w:hint="eastAsia" w:ascii="黑体" w:eastAsia="黑体"/>
                <w:b/>
                <w:kern w:val="2"/>
              </w:rPr>
              <w:t>接待人员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kern w:val="2"/>
                <w:szCs w:val="24"/>
                <w:lang w:eastAsia="zh-CN"/>
              </w:rPr>
            </w:pPr>
            <w:r>
              <w:rPr>
                <w:rFonts w:hint="eastAsia" w:ascii="Calibri" w:hAnsi="Calibri" w:eastAsia="仿宋"/>
                <w:kern w:val="2"/>
                <w:szCs w:val="24"/>
                <w:lang w:val="en-US" w:eastAsia="zh-CN"/>
              </w:rPr>
              <w:t>姓名</w:t>
            </w:r>
            <w:r>
              <w:rPr>
                <w:rFonts w:ascii="Calibri" w:hAnsi="Calibri" w:eastAsia="仿宋" w:cs="Calibri"/>
                <w:kern w:val="2"/>
                <w:szCs w:val="24"/>
              </w:rPr>
              <w:t>  </w:t>
            </w:r>
            <w:r>
              <w:rPr>
                <w:rFonts w:hint="eastAsia" w:ascii="仿宋" w:hAnsi="仿宋" w:eastAsia="仿宋"/>
                <w:kern w:val="2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2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Cs w:val="24"/>
                <w:lang w:val="en-US" w:eastAsia="zh-CN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Calibri" w:hAnsi="Calibri" w:eastAsia="仿宋"/>
                <w:kern w:val="2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  <w:lang w:eastAsia="zh-CN"/>
              </w:rPr>
            </w:pPr>
            <w:r>
              <w:rPr>
                <w:rFonts w:hint="eastAsia" w:ascii="仿宋" w:hAnsi="仿宋" w:eastAsia="仿宋"/>
                <w:spacing w:val="-6"/>
                <w:kern w:val="2"/>
                <w:lang w:val="en-US" w:eastAsia="zh-CN"/>
              </w:rPr>
              <w:t>姓名</w:t>
            </w:r>
            <w:r>
              <w:rPr>
                <w:rFonts w:ascii="仿宋" w:hAnsi="仿宋" w:eastAsia="仿宋"/>
                <w:spacing w:val="-6"/>
                <w:kern w:val="2"/>
              </w:rPr>
              <w:t xml:space="preserve">   </w:t>
            </w:r>
            <w:r>
              <w:rPr>
                <w:rFonts w:hint="eastAsia" w:ascii="仿宋" w:hAnsi="仿宋" w:eastAsia="仿宋"/>
                <w:spacing w:val="-6"/>
                <w:kern w:val="2"/>
                <w:lang w:val="en-US" w:eastAsia="zh-CN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/>
                <w:spacing w:val="-6"/>
                <w:kern w:val="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highlight w:val="none"/>
              </w:rPr>
            </w:pPr>
            <w:r>
              <w:rPr>
                <w:rFonts w:hint="eastAsia" w:ascii="黑体" w:eastAsia="黑体"/>
                <w:b/>
                <w:kern w:val="2"/>
                <w:highlight w:val="none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ind w:firstLine="1200" w:firstLineChars="500"/>
              <w:rPr>
                <w:rFonts w:ascii="仿宋" w:hAnsi="仿宋" w:eastAsia="仿宋"/>
                <w:kern w:val="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  <w:highlight w:val="none"/>
              </w:rPr>
            </w:pPr>
            <w:r>
              <w:rPr>
                <w:rFonts w:hint="eastAsia" w:ascii="黑体" w:eastAsia="黑体"/>
                <w:b/>
                <w:kern w:val="2"/>
                <w:highlight w:val="none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0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kern w:val="2"/>
                <w:highlight w:val="none"/>
              </w:rPr>
            </w:pPr>
            <w:r>
              <w:rPr>
                <w:rFonts w:hint="eastAsia" w:ascii="仿宋" w:hAnsi="仿宋" w:eastAsia="仿宋"/>
                <w:kern w:val="2"/>
                <w:highlight w:val="none"/>
              </w:rPr>
              <w:t>议程一：</w:t>
            </w:r>
          </w:p>
          <w:p>
            <w:pPr>
              <w:spacing w:line="380" w:lineRule="exact"/>
              <w:rPr>
                <w:rFonts w:hint="eastAsia" w:ascii="仿宋" w:hAnsi="仿宋" w:eastAsia="仿宋"/>
                <w:kern w:val="2"/>
                <w:highlight w:val="none"/>
              </w:rPr>
            </w:pPr>
            <w:r>
              <w:rPr>
                <w:rFonts w:hint="eastAsia" w:ascii="仿宋" w:hAnsi="仿宋" w:eastAsia="仿宋"/>
                <w:kern w:val="2"/>
                <w:highlight w:val="none"/>
              </w:rPr>
              <w:t>议程二：</w:t>
            </w:r>
          </w:p>
          <w:p>
            <w:pPr>
              <w:spacing w:line="380" w:lineRule="exact"/>
              <w:rPr>
                <w:rFonts w:hint="eastAsia" w:ascii="仿宋" w:hAnsi="仿宋" w:eastAsia="仿宋"/>
                <w:kern w:val="2"/>
                <w:highlight w:val="none"/>
              </w:rPr>
            </w:pPr>
            <w:r>
              <w:rPr>
                <w:rFonts w:hint="eastAsia" w:ascii="仿宋" w:hAnsi="仿宋" w:eastAsia="仿宋"/>
                <w:kern w:val="2"/>
                <w:highlight w:val="none"/>
              </w:rPr>
              <w:t>议程三：</w:t>
            </w:r>
          </w:p>
          <w:p>
            <w:pPr>
              <w:spacing w:line="380" w:lineRule="exact"/>
              <w:rPr>
                <w:rFonts w:ascii="仿宋" w:hAnsi="仿宋" w:eastAsia="仿宋"/>
                <w:kern w:val="2"/>
                <w:highlight w:val="none"/>
              </w:rPr>
            </w:pPr>
            <w:r>
              <w:rPr>
                <w:rFonts w:hint="eastAsia" w:ascii="仿宋" w:hAnsi="仿宋" w:eastAsia="仿宋"/>
                <w:kern w:val="2"/>
                <w:highlight w:val="none"/>
              </w:rPr>
              <w:t>议程四：</w:t>
            </w:r>
          </w:p>
          <w:p>
            <w:pPr>
              <w:spacing w:line="380" w:lineRule="exact"/>
              <w:rPr>
                <w:rFonts w:ascii="仿宋" w:hAnsi="仿宋" w:eastAsia="仿宋"/>
                <w:kern w:val="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kern w:val="2"/>
                <w:highlight w:val="none"/>
              </w:rPr>
            </w:pPr>
            <w:r>
              <w:rPr>
                <w:rFonts w:hint="eastAsia" w:ascii="黑体" w:eastAsia="黑体"/>
                <w:b/>
                <w:kern w:val="2"/>
                <w:highlight w:val="none"/>
              </w:rPr>
              <w:t>接待联系人</w:t>
            </w:r>
          </w:p>
        </w:tc>
        <w:tc>
          <w:tcPr>
            <w:tcW w:w="8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kern w:val="2"/>
                <w:highlight w:val="none"/>
              </w:rPr>
            </w:pPr>
            <w:r>
              <w:rPr>
                <w:rFonts w:hint="eastAsia" w:ascii="仿宋" w:hAnsi="仿宋" w:eastAsia="仿宋"/>
                <w:kern w:val="2"/>
                <w:highlight w:val="none"/>
              </w:rPr>
              <w:t xml:space="preserve">   电话</w:t>
            </w:r>
          </w:p>
        </w:tc>
      </w:tr>
    </w:tbl>
    <w:p>
      <w:pPr>
        <w:spacing w:line="460" w:lineRule="exact"/>
        <w:jc w:val="center"/>
        <w:rPr>
          <w:rFonts w:ascii="华文新魏" w:eastAsia="华文新魏"/>
          <w:b/>
          <w:sz w:val="36"/>
          <w:szCs w:val="36"/>
        </w:rPr>
      </w:pPr>
    </w:p>
    <w:p>
      <w:pPr>
        <w:spacing w:line="460" w:lineRule="exact"/>
        <w:jc w:val="center"/>
        <w:rPr>
          <w:sz w:val="36"/>
          <w:szCs w:val="36"/>
        </w:rPr>
      </w:pPr>
      <w:r>
        <w:rPr>
          <w:rFonts w:hint="eastAsia" w:ascii="华文新魏" w:eastAsia="华文新魏"/>
          <w:b/>
          <w:sz w:val="36"/>
          <w:szCs w:val="36"/>
        </w:rPr>
        <w:t>校</w:t>
      </w:r>
      <w:r>
        <w:rPr>
          <w:rFonts w:hint="eastAsia" w:ascii="华文新魏" w:hAnsi="新宋体" w:eastAsia="华文新魏"/>
          <w:b/>
          <w:sz w:val="36"/>
          <w:szCs w:val="36"/>
        </w:rPr>
        <w:t xml:space="preserve">    训：厚德尚能   经世致用</w:t>
      </w:r>
    </w:p>
    <w:p>
      <w:pPr>
        <w:spacing w:line="460" w:lineRule="exact"/>
        <w:jc w:val="center"/>
        <w:rPr>
          <w:sz w:val="18"/>
        </w:rPr>
      </w:pPr>
      <w:r>
        <w:rPr>
          <w:rFonts w:hint="eastAsia" w:ascii="华文新魏" w:eastAsia="华文新魏"/>
          <w:b/>
          <w:sz w:val="36"/>
          <w:szCs w:val="36"/>
        </w:rPr>
        <w:t>学校精神：努力学习   精益求精</w:t>
      </w:r>
    </w:p>
    <w:p>
      <w:pPr>
        <w:jc w:val="center"/>
        <w:rPr>
          <w:rFonts w:ascii="华文新魏" w:eastAsia="华文新魏"/>
          <w:b/>
          <w:sz w:val="44"/>
          <w:szCs w:val="44"/>
        </w:rPr>
      </w:pPr>
      <w:r>
        <w:rPr>
          <w:rFonts w:hint="eastAsia"/>
          <w:sz w:val="18"/>
        </w:rPr>
        <w:t>淮安市高教园区枚乘东路8号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Tel:0517-83858000（办公室）   fax:0517-83858015（传真）</w:t>
      </w:r>
    </w:p>
    <w:p>
      <w:pPr>
        <w:jc w:val="center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"http://www.jscjxy.cn" </w:instrText>
      </w:r>
      <w:r>
        <w:fldChar w:fldCharType="separate"/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http://www.jscjxy.cn</w:t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lNTViN2VlZTlkZjAzZDhkZTk3ODU0ODUwZDQyN2IifQ=="/>
  </w:docVars>
  <w:rsids>
    <w:rsidRoot w:val="006E2396"/>
    <w:rsid w:val="00063F36"/>
    <w:rsid w:val="0008517D"/>
    <w:rsid w:val="001072A0"/>
    <w:rsid w:val="00124A69"/>
    <w:rsid w:val="0013527B"/>
    <w:rsid w:val="0017032A"/>
    <w:rsid w:val="001943AA"/>
    <w:rsid w:val="00250479"/>
    <w:rsid w:val="00281F8A"/>
    <w:rsid w:val="0028385D"/>
    <w:rsid w:val="003340CC"/>
    <w:rsid w:val="0045677F"/>
    <w:rsid w:val="005621F3"/>
    <w:rsid w:val="00616EFB"/>
    <w:rsid w:val="006A4698"/>
    <w:rsid w:val="006E2396"/>
    <w:rsid w:val="00701A9D"/>
    <w:rsid w:val="0072145F"/>
    <w:rsid w:val="0072490D"/>
    <w:rsid w:val="00734421"/>
    <w:rsid w:val="00753933"/>
    <w:rsid w:val="007A7C6F"/>
    <w:rsid w:val="007E24AE"/>
    <w:rsid w:val="00800BE8"/>
    <w:rsid w:val="00837847"/>
    <w:rsid w:val="00951076"/>
    <w:rsid w:val="00957F80"/>
    <w:rsid w:val="009A4608"/>
    <w:rsid w:val="009C17FA"/>
    <w:rsid w:val="009C3C7B"/>
    <w:rsid w:val="00A16F49"/>
    <w:rsid w:val="00A349EC"/>
    <w:rsid w:val="00B9276B"/>
    <w:rsid w:val="00BA51FF"/>
    <w:rsid w:val="00BD494C"/>
    <w:rsid w:val="00C03BCF"/>
    <w:rsid w:val="00C81821"/>
    <w:rsid w:val="00D8071F"/>
    <w:rsid w:val="00DF6877"/>
    <w:rsid w:val="00EA6701"/>
    <w:rsid w:val="00F40562"/>
    <w:rsid w:val="00F460A0"/>
    <w:rsid w:val="00F60809"/>
    <w:rsid w:val="00F71A44"/>
    <w:rsid w:val="00F86D1D"/>
    <w:rsid w:val="00F93CEA"/>
    <w:rsid w:val="288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4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autoRedefine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92</Words>
  <Characters>531</Characters>
  <Lines>4</Lines>
  <Paragraphs>1</Paragraphs>
  <TotalTime>2</TotalTime>
  <ScaleCrop>false</ScaleCrop>
  <LinksUpToDate>false</LinksUpToDate>
  <CharactersWithSpaces>622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2023-02-23T07:23:00Z</dcterms:created>
  <dc:creator>靳亮</dc:creator>
  <cp:lastModifiedBy>默存</cp:lastModifiedBy>
  <cp:lastPrinted>2023-03-06T07:29:00Z</cp:lastPrinted>
  <dcterms:modified xsi:type="dcterms:W3CDTF">2024-04-09T07:01:20Z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4C9FAF1CEAC548D98060D15DE592BCF5_12</vt:lpwstr>
  </property>
</Properties>
</file>