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学校公务接待审批单</w:t>
      </w:r>
    </w:p>
    <w:tbl>
      <w:tblPr>
        <w:tblStyle w:val="2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755"/>
        <w:gridCol w:w="536"/>
        <w:gridCol w:w="550"/>
        <w:gridCol w:w="48"/>
        <w:gridCol w:w="596"/>
        <w:gridCol w:w="326"/>
        <w:gridCol w:w="1096"/>
        <w:gridCol w:w="583"/>
        <w:gridCol w:w="201"/>
        <w:gridCol w:w="805"/>
        <w:gridCol w:w="220"/>
        <w:gridCol w:w="157"/>
        <w:gridCol w:w="1065"/>
        <w:gridCol w:w="309"/>
        <w:gridCol w:w="646"/>
        <w:gridCol w:w="729"/>
        <w:gridCol w:w="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接待事由</w:t>
            </w:r>
          </w:p>
        </w:tc>
        <w:tc>
          <w:tcPr>
            <w:tcW w:w="78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9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接待地点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9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接待时间</w:t>
            </w:r>
          </w:p>
        </w:tc>
        <w:tc>
          <w:tcPr>
            <w:tcW w:w="3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44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宾客单位职务、姓名</w:t>
            </w:r>
          </w:p>
        </w:tc>
        <w:tc>
          <w:tcPr>
            <w:tcW w:w="41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随行人数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伙食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用膳标准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住宿标准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预算金额</w:t>
            </w:r>
          </w:p>
        </w:tc>
        <w:tc>
          <w:tcPr>
            <w:tcW w:w="2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拟住天数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11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陪餐人员姓名、职务</w:t>
            </w:r>
          </w:p>
        </w:tc>
        <w:tc>
          <w:tcPr>
            <w:tcW w:w="44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次数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审批程序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经办人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办公室审核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</w:rPr>
              <w:t xml:space="preserve"> </w:t>
            </w:r>
          </w:p>
        </w:tc>
      </w:tr>
    </w:tbl>
    <w:p>
      <w:pPr>
        <w:widowControl/>
        <w:spacing w:before="100" w:beforeAutospacing="1" w:after="100" w:afterAutospacing="1"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职能处室（直属单位）公务接待审批单</w:t>
      </w:r>
    </w:p>
    <w:tbl>
      <w:tblPr>
        <w:tblStyle w:val="2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99"/>
        <w:gridCol w:w="1046"/>
        <w:gridCol w:w="338"/>
        <w:gridCol w:w="193"/>
        <w:gridCol w:w="364"/>
        <w:gridCol w:w="257"/>
        <w:gridCol w:w="315"/>
        <w:gridCol w:w="1057"/>
        <w:gridCol w:w="563"/>
        <w:gridCol w:w="194"/>
        <w:gridCol w:w="776"/>
        <w:gridCol w:w="364"/>
        <w:gridCol w:w="521"/>
        <w:gridCol w:w="506"/>
        <w:gridCol w:w="298"/>
        <w:gridCol w:w="623"/>
        <w:gridCol w:w="70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接待事由</w:t>
            </w:r>
          </w:p>
        </w:tc>
        <w:tc>
          <w:tcPr>
            <w:tcW w:w="75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接待地点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接待时间</w:t>
            </w:r>
          </w:p>
        </w:tc>
        <w:tc>
          <w:tcPr>
            <w:tcW w:w="3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宾客单位职务、姓名</w:t>
            </w:r>
          </w:p>
        </w:tc>
        <w:tc>
          <w:tcPr>
            <w:tcW w:w="3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随行人数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伙食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用餐标准</w:t>
            </w:r>
          </w:p>
        </w:tc>
        <w:tc>
          <w:tcPr>
            <w:tcW w:w="2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住宿标准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预算金额</w:t>
            </w:r>
          </w:p>
        </w:tc>
        <w:tc>
          <w:tcPr>
            <w:tcW w:w="2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拟住天数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陪餐人员姓名、职务</w:t>
            </w:r>
          </w:p>
        </w:tc>
        <w:tc>
          <w:tcPr>
            <w:tcW w:w="4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次数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0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审批程序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经办人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部门负责人意见</w:t>
            </w:r>
          </w:p>
        </w:tc>
        <w:tc>
          <w:tcPr>
            <w:tcW w:w="1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0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Cs w:val="32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</w:rPr>
            </w:pPr>
            <w:r>
              <w:rPr>
                <w:rFonts w:hint="eastAsia" w:ascii="仿宋" w:hAnsi="仿宋"/>
                <w:color w:val="000000"/>
                <w:szCs w:val="32"/>
              </w:rPr>
              <w:t>办公室审核</w:t>
            </w:r>
          </w:p>
        </w:tc>
        <w:tc>
          <w:tcPr>
            <w:tcW w:w="66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720" w:lineRule="exact"/>
              <w:jc w:val="center"/>
              <w:rPr>
                <w:rFonts w:ascii="仿宋" w:hAnsi="仿宋"/>
                <w:color w:val="000000"/>
                <w:szCs w:val="3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OTViMjVjMjhlNDVmM2NlOTcwYmUxYWYxODBkMzMifQ=="/>
  </w:docVars>
  <w:rsids>
    <w:rsidRoot w:val="79A6584F"/>
    <w:rsid w:val="79A6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2024-04-08T06:29:00Z</dcterms:created>
  <dc:creator>李京珂</dc:creator>
  <cp:lastModifiedBy>李京珂</cp:lastModifiedBy>
  <dcterms:modified xsi:type="dcterms:W3CDTF">2024-04-08T06:30:09Z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C46F288CEDB94ECB956F1E1B3018D439_11</vt:lpwstr>
  </property>
</Properties>
</file>